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020" w:rsidRPr="000058F5" w:rsidRDefault="000058F5" w:rsidP="000058F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058F5">
        <w:rPr>
          <w:rFonts w:ascii="Times New Roman" w:hAnsi="Times New Roman" w:cs="Times New Roman"/>
          <w:b/>
          <w:sz w:val="52"/>
          <w:szCs w:val="52"/>
        </w:rPr>
        <w:t>ТОВ «</w:t>
      </w:r>
      <w:r w:rsidR="00A978BC">
        <w:rPr>
          <w:rFonts w:ascii="Times New Roman" w:hAnsi="Times New Roman" w:cs="Times New Roman"/>
          <w:b/>
          <w:sz w:val="52"/>
          <w:szCs w:val="52"/>
        </w:rPr>
        <w:t>ВЕ</w:t>
      </w:r>
      <w:r w:rsidR="006A30AD">
        <w:rPr>
          <w:rFonts w:ascii="Times New Roman" w:hAnsi="Times New Roman" w:cs="Times New Roman"/>
          <w:b/>
          <w:sz w:val="52"/>
          <w:szCs w:val="52"/>
        </w:rPr>
        <w:t>Т</w:t>
      </w:r>
      <w:r w:rsidR="00A978BC">
        <w:rPr>
          <w:rFonts w:ascii="Times New Roman" w:hAnsi="Times New Roman" w:cs="Times New Roman"/>
          <w:b/>
          <w:sz w:val="52"/>
          <w:szCs w:val="52"/>
        </w:rPr>
        <w:t>САВІЯ</w:t>
      </w:r>
      <w:r w:rsidRPr="000058F5">
        <w:rPr>
          <w:rFonts w:ascii="Times New Roman" w:hAnsi="Times New Roman" w:cs="Times New Roman"/>
          <w:b/>
          <w:sz w:val="52"/>
          <w:szCs w:val="52"/>
        </w:rPr>
        <w:t>»</w:t>
      </w:r>
    </w:p>
    <w:p w:rsidR="0064290A" w:rsidRDefault="0064290A" w:rsidP="0064290A">
      <w:pPr>
        <w:pStyle w:val="1"/>
        <w:shd w:val="clear" w:color="auto" w:fill="auto"/>
        <w:tabs>
          <w:tab w:val="left" w:pos="5266"/>
        </w:tabs>
        <w:spacing w:before="0" w:line="240" w:lineRule="auto"/>
        <w:contextualSpacing/>
        <w:mirrorIndents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Директор – </w:t>
      </w:r>
      <w:r w:rsidR="00A978BC">
        <w:rPr>
          <w:sz w:val="32"/>
          <w:szCs w:val="32"/>
        </w:rPr>
        <w:t>Килешко Любов Володимирівна</w:t>
      </w:r>
    </w:p>
    <w:p w:rsidR="0064290A" w:rsidRPr="000058F5" w:rsidRDefault="0064290A" w:rsidP="0064290A">
      <w:pPr>
        <w:pStyle w:val="1"/>
        <w:shd w:val="clear" w:color="auto" w:fill="auto"/>
        <w:tabs>
          <w:tab w:val="left" w:pos="5266"/>
        </w:tabs>
        <w:spacing w:before="0" w:line="240" w:lineRule="auto"/>
        <w:contextualSpacing/>
        <w:mirrorIndents/>
        <w:jc w:val="both"/>
        <w:rPr>
          <w:sz w:val="32"/>
          <w:szCs w:val="32"/>
        </w:rPr>
      </w:pPr>
    </w:p>
    <w:p w:rsidR="000058F5" w:rsidRPr="000058F5" w:rsidRDefault="000058F5" w:rsidP="000058F5">
      <w:pPr>
        <w:pStyle w:val="1"/>
        <w:shd w:val="clear" w:color="auto" w:fill="auto"/>
        <w:spacing w:before="0" w:line="240" w:lineRule="auto"/>
        <w:contextualSpacing/>
        <w:mirrorIndents/>
        <w:jc w:val="both"/>
        <w:rPr>
          <w:sz w:val="32"/>
          <w:szCs w:val="32"/>
        </w:rPr>
      </w:pPr>
      <w:r w:rsidRPr="000058F5">
        <w:rPr>
          <w:i/>
          <w:sz w:val="32"/>
          <w:szCs w:val="32"/>
          <w:u w:val="single"/>
        </w:rPr>
        <w:t>Юридична адреса:</w:t>
      </w:r>
      <w:r w:rsidRPr="000058F5">
        <w:rPr>
          <w:sz w:val="32"/>
          <w:szCs w:val="32"/>
        </w:rPr>
        <w:t xml:space="preserve"> 79014, Львівська область, місто Львів, </w:t>
      </w:r>
      <w:r w:rsidR="00A978BC" w:rsidRPr="00A978BC">
        <w:rPr>
          <w:sz w:val="32"/>
          <w:szCs w:val="32"/>
          <w:lang w:val="ru-RU"/>
        </w:rPr>
        <w:t xml:space="preserve"> </w:t>
      </w:r>
      <w:r w:rsidR="00A978BC">
        <w:rPr>
          <w:sz w:val="32"/>
          <w:szCs w:val="32"/>
        </w:rPr>
        <w:t>в</w:t>
      </w:r>
      <w:r w:rsidRPr="000058F5">
        <w:rPr>
          <w:sz w:val="32"/>
          <w:szCs w:val="32"/>
        </w:rPr>
        <w:t>улиця</w:t>
      </w:r>
      <w:r>
        <w:rPr>
          <w:sz w:val="32"/>
          <w:szCs w:val="32"/>
        </w:rPr>
        <w:t xml:space="preserve"> </w:t>
      </w:r>
      <w:r w:rsidRPr="000058F5">
        <w:rPr>
          <w:sz w:val="32"/>
          <w:szCs w:val="32"/>
        </w:rPr>
        <w:t xml:space="preserve">Станція Личаків, будинок 7 </w:t>
      </w:r>
    </w:p>
    <w:p w:rsidR="000058F5" w:rsidRPr="000058F5" w:rsidRDefault="000058F5" w:rsidP="000058F5">
      <w:pPr>
        <w:pStyle w:val="1"/>
        <w:shd w:val="clear" w:color="auto" w:fill="auto"/>
        <w:spacing w:before="0" w:line="240" w:lineRule="auto"/>
        <w:contextualSpacing/>
        <w:mirrorIndents/>
        <w:jc w:val="both"/>
        <w:rPr>
          <w:sz w:val="32"/>
          <w:szCs w:val="32"/>
        </w:rPr>
      </w:pPr>
      <w:r w:rsidRPr="000058F5">
        <w:rPr>
          <w:i/>
          <w:sz w:val="32"/>
          <w:szCs w:val="32"/>
          <w:u w:val="single"/>
        </w:rPr>
        <w:t>Поштова адреса:</w:t>
      </w:r>
      <w:r w:rsidRPr="000058F5">
        <w:rPr>
          <w:sz w:val="32"/>
          <w:szCs w:val="32"/>
        </w:rPr>
        <w:t xml:space="preserve"> 79014, Львівська область, місто Львів, вулиця Станція Личаків, будинок 7</w:t>
      </w:r>
    </w:p>
    <w:p w:rsidR="000058F5" w:rsidRPr="000058F5" w:rsidRDefault="000058F5" w:rsidP="000058F5">
      <w:pPr>
        <w:pStyle w:val="1"/>
        <w:shd w:val="clear" w:color="auto" w:fill="auto"/>
        <w:tabs>
          <w:tab w:val="left" w:pos="5478"/>
        </w:tabs>
        <w:spacing w:before="0" w:line="240" w:lineRule="auto"/>
        <w:contextualSpacing/>
        <w:mirrorIndents/>
        <w:jc w:val="both"/>
        <w:rPr>
          <w:sz w:val="32"/>
          <w:szCs w:val="32"/>
        </w:rPr>
      </w:pPr>
    </w:p>
    <w:p w:rsidR="000058F5" w:rsidRPr="000058F5" w:rsidRDefault="000058F5" w:rsidP="000058F5">
      <w:pPr>
        <w:pStyle w:val="1"/>
        <w:shd w:val="clear" w:color="auto" w:fill="auto"/>
        <w:tabs>
          <w:tab w:val="left" w:pos="5478"/>
        </w:tabs>
        <w:spacing w:before="0" w:line="240" w:lineRule="auto"/>
        <w:contextualSpacing/>
        <w:mirrorIndents/>
        <w:jc w:val="both"/>
        <w:rPr>
          <w:i/>
          <w:sz w:val="32"/>
          <w:szCs w:val="32"/>
          <w:u w:val="single"/>
        </w:rPr>
      </w:pPr>
      <w:r w:rsidRPr="000058F5">
        <w:rPr>
          <w:i/>
          <w:sz w:val="32"/>
          <w:szCs w:val="32"/>
          <w:u w:val="single"/>
        </w:rPr>
        <w:t>Банківські реквізити:</w:t>
      </w:r>
    </w:p>
    <w:p w:rsidR="000058F5" w:rsidRDefault="00E949A0" w:rsidP="000058F5">
      <w:pPr>
        <w:pStyle w:val="1"/>
        <w:shd w:val="clear" w:color="auto" w:fill="auto"/>
        <w:tabs>
          <w:tab w:val="left" w:pos="5478"/>
        </w:tabs>
        <w:spacing w:before="0" w:line="240" w:lineRule="auto"/>
        <w:contextualSpacing/>
        <w:mirrorIndents/>
        <w:jc w:val="both"/>
        <w:rPr>
          <w:sz w:val="32"/>
          <w:szCs w:val="32"/>
        </w:rPr>
      </w:pPr>
      <w:r w:rsidRPr="00E949A0">
        <w:rPr>
          <w:sz w:val="32"/>
          <w:szCs w:val="32"/>
        </w:rPr>
        <w:t>п</w:t>
      </w:r>
      <w:r w:rsidR="00A978BC" w:rsidRPr="00E949A0">
        <w:rPr>
          <w:sz w:val="32"/>
          <w:szCs w:val="32"/>
        </w:rPr>
        <w:t>/р</w:t>
      </w:r>
      <w:r w:rsidR="00A978BC">
        <w:rPr>
          <w:rFonts w:ascii="Open Sans" w:hAnsi="Open Sans"/>
          <w:b/>
          <w:bCs/>
          <w:color w:val="212121"/>
          <w:sz w:val="23"/>
          <w:szCs w:val="23"/>
          <w:shd w:val="clear" w:color="auto" w:fill="F5F5F5"/>
        </w:rPr>
        <w:t xml:space="preserve"> </w:t>
      </w:r>
      <w:r w:rsidR="00A978BC" w:rsidRPr="00A978BC">
        <w:rPr>
          <w:bCs/>
          <w:color w:val="212121"/>
          <w:sz w:val="32"/>
          <w:szCs w:val="32"/>
          <w:shd w:val="clear" w:color="auto" w:fill="F5F5F5"/>
        </w:rPr>
        <w:t>UA85 305299 00000 26008001004583</w:t>
      </w:r>
      <w:r w:rsidR="00A978BC">
        <w:rPr>
          <w:bCs/>
          <w:color w:val="212121"/>
          <w:sz w:val="32"/>
          <w:szCs w:val="32"/>
          <w:shd w:val="clear" w:color="auto" w:fill="F5F5F5"/>
        </w:rPr>
        <w:t xml:space="preserve"> </w:t>
      </w:r>
      <w:r w:rsidR="000058F5" w:rsidRPr="00A978BC">
        <w:rPr>
          <w:sz w:val="32"/>
          <w:szCs w:val="32"/>
        </w:rPr>
        <w:t>у</w:t>
      </w:r>
      <w:r w:rsidR="000058F5" w:rsidRPr="00A978BC">
        <w:rPr>
          <w:sz w:val="36"/>
          <w:szCs w:val="32"/>
        </w:rPr>
        <w:t xml:space="preserve"> </w:t>
      </w:r>
      <w:r w:rsidR="000058F5" w:rsidRPr="000058F5">
        <w:rPr>
          <w:sz w:val="32"/>
          <w:szCs w:val="32"/>
        </w:rPr>
        <w:t xml:space="preserve">АТ КБ «ПРИВАТБАНК», місто </w:t>
      </w:r>
      <w:r w:rsidR="00306D20">
        <w:rPr>
          <w:sz w:val="32"/>
          <w:szCs w:val="32"/>
        </w:rPr>
        <w:t>Дніпро</w:t>
      </w:r>
      <w:bookmarkStart w:id="0" w:name="_GoBack"/>
      <w:bookmarkEnd w:id="0"/>
      <w:r w:rsidR="000058F5" w:rsidRPr="000058F5">
        <w:rPr>
          <w:sz w:val="32"/>
          <w:szCs w:val="32"/>
        </w:rPr>
        <w:t xml:space="preserve"> </w:t>
      </w:r>
    </w:p>
    <w:p w:rsidR="000058F5" w:rsidRPr="000058F5" w:rsidRDefault="000058F5" w:rsidP="000058F5">
      <w:pPr>
        <w:pStyle w:val="1"/>
        <w:shd w:val="clear" w:color="auto" w:fill="auto"/>
        <w:tabs>
          <w:tab w:val="left" w:pos="5478"/>
        </w:tabs>
        <w:spacing w:before="0" w:line="240" w:lineRule="auto"/>
        <w:contextualSpacing/>
        <w:mirrorIndents/>
        <w:jc w:val="both"/>
        <w:rPr>
          <w:sz w:val="32"/>
          <w:szCs w:val="32"/>
        </w:rPr>
      </w:pPr>
      <w:r w:rsidRPr="000058F5">
        <w:rPr>
          <w:i/>
          <w:sz w:val="32"/>
          <w:szCs w:val="32"/>
          <w:u w:val="single"/>
        </w:rPr>
        <w:t>МФО</w:t>
      </w:r>
      <w:r w:rsidRPr="000058F5">
        <w:rPr>
          <w:sz w:val="32"/>
          <w:szCs w:val="32"/>
        </w:rPr>
        <w:t xml:space="preserve"> 325321</w:t>
      </w:r>
    </w:p>
    <w:p w:rsidR="000058F5" w:rsidRPr="000058F5" w:rsidRDefault="000058F5" w:rsidP="000058F5">
      <w:pPr>
        <w:pStyle w:val="1"/>
        <w:shd w:val="clear" w:color="auto" w:fill="auto"/>
        <w:spacing w:before="0" w:line="240" w:lineRule="auto"/>
        <w:contextualSpacing/>
        <w:mirrorIndents/>
        <w:jc w:val="both"/>
        <w:rPr>
          <w:sz w:val="32"/>
          <w:szCs w:val="32"/>
        </w:rPr>
      </w:pPr>
      <w:r w:rsidRPr="000058F5">
        <w:rPr>
          <w:i/>
          <w:sz w:val="32"/>
          <w:szCs w:val="32"/>
          <w:u w:val="single"/>
        </w:rPr>
        <w:t>код за ЄДРПОУ</w:t>
      </w:r>
      <w:r w:rsidRPr="000058F5">
        <w:rPr>
          <w:sz w:val="32"/>
          <w:szCs w:val="32"/>
        </w:rPr>
        <w:t xml:space="preserve"> 42534591</w:t>
      </w:r>
    </w:p>
    <w:p w:rsidR="000058F5" w:rsidRPr="000058F5" w:rsidRDefault="000058F5" w:rsidP="000058F5">
      <w:pPr>
        <w:pStyle w:val="1"/>
        <w:shd w:val="clear" w:color="auto" w:fill="auto"/>
        <w:spacing w:before="0" w:line="240" w:lineRule="auto"/>
        <w:contextualSpacing/>
        <w:mirrorIndents/>
        <w:jc w:val="both"/>
        <w:rPr>
          <w:sz w:val="32"/>
          <w:szCs w:val="32"/>
        </w:rPr>
      </w:pPr>
    </w:p>
    <w:p w:rsidR="000058F5" w:rsidRPr="000058F5" w:rsidRDefault="000058F5" w:rsidP="000058F5">
      <w:pPr>
        <w:pStyle w:val="1"/>
        <w:shd w:val="clear" w:color="auto" w:fill="auto"/>
        <w:spacing w:before="0" w:line="240" w:lineRule="auto"/>
        <w:contextualSpacing/>
        <w:mirrorIndents/>
        <w:jc w:val="both"/>
        <w:rPr>
          <w:sz w:val="32"/>
          <w:szCs w:val="32"/>
        </w:rPr>
      </w:pPr>
      <w:r w:rsidRPr="000058F5">
        <w:rPr>
          <w:i/>
          <w:sz w:val="32"/>
          <w:szCs w:val="32"/>
          <w:u w:val="single"/>
        </w:rPr>
        <w:t>ІПН</w:t>
      </w:r>
      <w:r w:rsidRPr="000058F5">
        <w:rPr>
          <w:sz w:val="32"/>
          <w:szCs w:val="32"/>
        </w:rPr>
        <w:t xml:space="preserve"> 425345913064</w:t>
      </w:r>
    </w:p>
    <w:p w:rsidR="000058F5" w:rsidRDefault="000058F5" w:rsidP="000058F5">
      <w:pPr>
        <w:pStyle w:val="1"/>
        <w:shd w:val="clear" w:color="auto" w:fill="auto"/>
        <w:tabs>
          <w:tab w:val="left" w:pos="5266"/>
        </w:tabs>
        <w:spacing w:before="0" w:line="240" w:lineRule="auto"/>
        <w:contextualSpacing/>
        <w:mirrorIndents/>
        <w:jc w:val="both"/>
        <w:rPr>
          <w:sz w:val="32"/>
          <w:szCs w:val="32"/>
        </w:rPr>
      </w:pPr>
    </w:p>
    <w:p w:rsidR="000058F5" w:rsidRPr="000058F5" w:rsidRDefault="000058F5" w:rsidP="000058F5">
      <w:pPr>
        <w:pStyle w:val="1"/>
        <w:shd w:val="clear" w:color="auto" w:fill="auto"/>
        <w:tabs>
          <w:tab w:val="left" w:pos="5266"/>
        </w:tabs>
        <w:spacing w:before="0" w:line="240" w:lineRule="auto"/>
        <w:contextualSpacing/>
        <w:mirrorIndents/>
        <w:jc w:val="both"/>
        <w:rPr>
          <w:sz w:val="32"/>
          <w:szCs w:val="32"/>
        </w:rPr>
      </w:pPr>
      <w:r w:rsidRPr="000058F5">
        <w:rPr>
          <w:sz w:val="32"/>
          <w:szCs w:val="32"/>
        </w:rPr>
        <w:t>Є платником податку на прибуток</w:t>
      </w:r>
    </w:p>
    <w:p w:rsidR="000058F5" w:rsidRPr="000058F5" w:rsidRDefault="000058F5" w:rsidP="000058F5">
      <w:pPr>
        <w:rPr>
          <w:rFonts w:ascii="Times New Roman" w:hAnsi="Times New Roman" w:cs="Times New Roman"/>
          <w:sz w:val="32"/>
          <w:szCs w:val="32"/>
        </w:rPr>
      </w:pPr>
      <w:r w:rsidRPr="000058F5">
        <w:rPr>
          <w:rFonts w:ascii="Times New Roman" w:hAnsi="Times New Roman" w:cs="Times New Roman"/>
          <w:sz w:val="32"/>
          <w:szCs w:val="32"/>
        </w:rPr>
        <w:t>на загальних підставах, платником ПДВ</w:t>
      </w:r>
    </w:p>
    <w:p w:rsidR="000058F5" w:rsidRDefault="00A978BC" w:rsidP="0077694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Телефон</w:t>
      </w:r>
      <w:r w:rsidR="000058F5" w:rsidRPr="000058F5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+38</w:t>
      </w:r>
      <w:r w:rsidR="00776940">
        <w:rPr>
          <w:rFonts w:ascii="Times New Roman" w:hAnsi="Times New Roman" w:cs="Times New Roman"/>
          <w:sz w:val="32"/>
          <w:szCs w:val="32"/>
        </w:rPr>
        <w:t>0507478224</w:t>
      </w:r>
    </w:p>
    <w:p w:rsidR="00A978BC" w:rsidRPr="00A978BC" w:rsidRDefault="00A978BC" w:rsidP="00776940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Пошта: </w:t>
      </w:r>
      <w:r>
        <w:rPr>
          <w:rFonts w:ascii="Times New Roman" w:hAnsi="Times New Roman" w:cs="Times New Roman"/>
          <w:sz w:val="32"/>
          <w:szCs w:val="32"/>
          <w:lang w:val="en-US"/>
        </w:rPr>
        <w:t>vetsavia@gmail.com</w:t>
      </w:r>
    </w:p>
    <w:p w:rsidR="0064290A" w:rsidRPr="000058F5" w:rsidRDefault="0064290A" w:rsidP="00585FC6">
      <w:pPr>
        <w:rPr>
          <w:rFonts w:ascii="Times New Roman" w:hAnsi="Times New Roman" w:cs="Times New Roman"/>
          <w:sz w:val="32"/>
          <w:szCs w:val="32"/>
        </w:rPr>
      </w:pPr>
    </w:p>
    <w:sectPr w:rsidR="0064290A" w:rsidRPr="000058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F5"/>
    <w:rsid w:val="000058F5"/>
    <w:rsid w:val="00306D20"/>
    <w:rsid w:val="00426020"/>
    <w:rsid w:val="00585FC6"/>
    <w:rsid w:val="0064290A"/>
    <w:rsid w:val="006A30AD"/>
    <w:rsid w:val="00776940"/>
    <w:rsid w:val="00A978BC"/>
    <w:rsid w:val="00E9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BB3EB"/>
  <w15:docId w15:val="{E5AFA094-FD7A-414E-81EE-F941BE37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0058F5"/>
    <w:pPr>
      <w:widowControl w:val="0"/>
      <w:shd w:val="clear" w:color="auto" w:fill="FFFFFF"/>
      <w:suppressAutoHyphens/>
      <w:spacing w:before="420" w:after="0" w:line="250" w:lineRule="exact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642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321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2018-11-07T11:10:00Z</cp:lastPrinted>
  <dcterms:created xsi:type="dcterms:W3CDTF">2018-11-07T10:58:00Z</dcterms:created>
  <dcterms:modified xsi:type="dcterms:W3CDTF">2021-01-22T15:01:00Z</dcterms:modified>
</cp:coreProperties>
</file>